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B508" w14:textId="63B95D6F" w:rsid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EAC8CDB" wp14:editId="3599AE1D">
            <wp:extent cx="3755390" cy="11341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068B1" w14:textId="77777777" w:rsid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B1E064" w14:textId="20C2DC36" w:rsidR="00933AD1" w:rsidRPr="00933AD1" w:rsidRDefault="00933AD1" w:rsidP="00933AD1">
      <w:pPr>
        <w:widowControl w:val="0"/>
        <w:autoSpaceDE w:val="0"/>
        <w:autoSpaceDN w:val="0"/>
        <w:spacing w:after="0" w:line="240" w:lineRule="auto"/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933AD1">
        <w:rPr>
          <w:rFonts w:ascii="Garamond" w:eastAsia="Garamond" w:hAnsi="Garamond" w:cs="Garamond"/>
          <w:color w:val="231F1F"/>
          <w:sz w:val="24"/>
          <w:szCs w:val="24"/>
        </w:rPr>
        <w:t>ALLEGATO B</w:t>
      </w:r>
      <w:r w:rsidR="002D39FE">
        <w:rPr>
          <w:rFonts w:ascii="Garamond" w:eastAsia="Garamond" w:hAnsi="Garamond" w:cs="Garamond"/>
          <w:color w:val="231F1F"/>
          <w:sz w:val="24"/>
          <w:szCs w:val="24"/>
        </w:rPr>
        <w:t xml:space="preserve"> - OBBLIGATORIO</w:t>
      </w:r>
      <w:r w:rsidRPr="00933AD1">
        <w:rPr>
          <w:rFonts w:ascii="Garamond" w:eastAsia="Garamond" w:hAnsi="Garamond" w:cs="Garamond"/>
          <w:color w:val="231F1F"/>
          <w:sz w:val="24"/>
          <w:szCs w:val="24"/>
        </w:rPr>
        <w:t xml:space="preserve">: </w:t>
      </w:r>
    </w:p>
    <w:p w14:paraId="4BFA2EF9" w14:textId="3E1EA71D" w:rsidR="00933AD1" w:rsidRPr="00933AD1" w:rsidRDefault="00933AD1" w:rsidP="00933AD1">
      <w:pPr>
        <w:widowControl w:val="0"/>
        <w:autoSpaceDE w:val="0"/>
        <w:autoSpaceDN w:val="0"/>
        <w:spacing w:after="0" w:line="240" w:lineRule="auto"/>
        <w:ind w:left="1515" w:right="151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933AD1">
        <w:rPr>
          <w:rFonts w:ascii="Garamond" w:eastAsia="Garamond" w:hAnsi="Garamond" w:cs="Garamond"/>
          <w:color w:val="231F1F"/>
          <w:sz w:val="24"/>
          <w:szCs w:val="24"/>
        </w:rPr>
        <w:t>DICHIARAZIONE DI POSSESSO DEI SEGUENTI REQUISITI</w:t>
      </w:r>
    </w:p>
    <w:p w14:paraId="57E8EDB5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F41E22" w14:textId="77777777" w:rsidR="00933AD1" w:rsidRPr="00933AD1" w:rsidRDefault="00933AD1" w:rsidP="00933AD1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D1">
        <w:rPr>
          <w:rFonts w:ascii="Times New Roman" w:eastAsia="Calibri" w:hAnsi="Times New Roman" w:cs="Times New Roman"/>
          <w:b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z w:val="24"/>
          <w:szCs w:val="24"/>
        </w:rPr>
        <w:t>ORDINE</w:t>
      </w:r>
      <w:r w:rsidRPr="00933AD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z w:val="24"/>
          <w:szCs w:val="24"/>
        </w:rPr>
        <w:t>GENERALE</w:t>
      </w:r>
    </w:p>
    <w:p w14:paraId="3934CEFA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F51161" w14:textId="7002F5FD" w:rsidR="00933AD1" w:rsidRP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essere</w:t>
      </w:r>
      <w:r w:rsidRPr="00933AD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in</w:t>
      </w:r>
      <w:r w:rsidRPr="00933AD1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possesso</w:t>
      </w:r>
      <w:r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, </w:t>
      </w:r>
      <w:r w:rsidRPr="00933AD1">
        <w:rPr>
          <w:rFonts w:ascii="Times New Roman" w:eastAsia="Calibri" w:hAnsi="Times New Roman" w:cs="Times New Roman"/>
          <w:sz w:val="24"/>
          <w:szCs w:val="24"/>
        </w:rPr>
        <w:t>ai</w:t>
      </w:r>
      <w:r w:rsidRPr="00933AD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fini</w:t>
      </w:r>
      <w:r w:rsidRPr="00933AD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della</w:t>
      </w:r>
      <w:r w:rsidRPr="00933AD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partecipazione</w:t>
      </w:r>
      <w:r w:rsidRPr="00933AD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alla</w:t>
      </w:r>
      <w:r w:rsidRPr="00933AD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procedura</w:t>
      </w:r>
      <w:r w:rsidRPr="00933AD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ad</w:t>
      </w:r>
      <w:r w:rsidRPr="00933AD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evidenza</w:t>
      </w:r>
      <w:r w:rsidRPr="00933AD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pubblica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dei</w:t>
      </w:r>
      <w:r w:rsidRPr="00933AD1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requisiti</w:t>
      </w:r>
      <w:r w:rsidRPr="00933AD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previsti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dall’Avviso;</w:t>
      </w:r>
    </w:p>
    <w:p w14:paraId="09A897CC" w14:textId="3CA3EC89" w:rsidR="00933AD1" w:rsidRP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che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non</w:t>
      </w:r>
      <w:r w:rsidRPr="00933AD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sussistono</w:t>
      </w:r>
      <w:r w:rsidRPr="00933AD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ipotesi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conflitto</w:t>
      </w:r>
      <w:r w:rsidRPr="00933AD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interesse,</w:t>
      </w:r>
      <w:r w:rsidRPr="00933A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cui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alla</w:t>
      </w:r>
      <w:r w:rsidRPr="00933A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legge</w:t>
      </w:r>
      <w:r w:rsidRPr="00933AD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241/1990;</w:t>
      </w:r>
    </w:p>
    <w:p w14:paraId="23D4339E" w14:textId="446F73D0" w:rsid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6008437"/>
      <w:r w:rsidRPr="005F7725">
        <w:rPr>
          <w:rFonts w:ascii="Times New Roman" w:eastAsia="Calibri" w:hAnsi="Times New Roman" w:cs="Times New Roman"/>
          <w:sz w:val="24"/>
          <w:szCs w:val="24"/>
        </w:rPr>
        <w:t>di</w:t>
      </w:r>
      <w:r w:rsidRPr="005F772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non</w:t>
      </w:r>
      <w:r w:rsidRPr="005F7725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trovarsi,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alla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data</w:t>
      </w:r>
      <w:r w:rsidRPr="005F7725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di</w:t>
      </w:r>
      <w:r w:rsidRPr="005F772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presentazione</w:t>
      </w:r>
      <w:r w:rsidRPr="005F772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della</w:t>
      </w:r>
      <w:r w:rsidRPr="005F7725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domanda,</w:t>
      </w:r>
      <w:r w:rsidRPr="005F7725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in</w:t>
      </w:r>
      <w:r w:rsidRPr="005F7725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alcuna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delle</w:t>
      </w:r>
      <w:r w:rsidRPr="005F7725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cause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di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esclusione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di</w:t>
      </w:r>
      <w:r w:rsidRPr="005F7725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cui</w:t>
      </w:r>
      <w:r w:rsidRPr="005F772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all’art.</w:t>
      </w:r>
      <w:r w:rsidRPr="005F7725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="005F7725" w:rsidRPr="005F7725">
        <w:rPr>
          <w:rFonts w:ascii="Times New Roman" w:eastAsia="Calibri" w:hAnsi="Times New Roman" w:cs="Times New Roman"/>
          <w:sz w:val="24"/>
          <w:szCs w:val="24"/>
        </w:rPr>
        <w:t>94</w:t>
      </w:r>
      <w:r w:rsidRPr="005F7725">
        <w:rPr>
          <w:rFonts w:ascii="Times New Roman" w:eastAsia="Calibri" w:hAnsi="Times New Roman" w:cs="Times New Roman"/>
          <w:sz w:val="24"/>
          <w:szCs w:val="24"/>
        </w:rPr>
        <w:t>,</w:t>
      </w:r>
      <w:r w:rsidRPr="005F7725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>del</w:t>
      </w:r>
      <w:r w:rsidRPr="005F772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F7725">
        <w:rPr>
          <w:rFonts w:ascii="Times New Roman" w:eastAsia="Calibri" w:hAnsi="Times New Roman" w:cs="Times New Roman"/>
          <w:sz w:val="24"/>
          <w:szCs w:val="24"/>
        </w:rPr>
        <w:t xml:space="preserve">D.lgs. </w:t>
      </w:r>
      <w:r w:rsidR="005F7725" w:rsidRPr="005F7725">
        <w:rPr>
          <w:rFonts w:ascii="Times New Roman" w:eastAsia="Calibri" w:hAnsi="Times New Roman" w:cs="Times New Roman"/>
          <w:sz w:val="24"/>
          <w:szCs w:val="24"/>
        </w:rPr>
        <w:t>31 marzo 2023</w:t>
      </w:r>
      <w:r w:rsidRPr="005F7725">
        <w:rPr>
          <w:rFonts w:ascii="Times New Roman" w:eastAsia="Calibri" w:hAnsi="Times New Roman" w:cs="Times New Roman"/>
          <w:sz w:val="24"/>
          <w:szCs w:val="24"/>
        </w:rPr>
        <w:t>, n.</w:t>
      </w:r>
      <w:r w:rsidRPr="005F77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5F7725" w:rsidRPr="005F7725">
        <w:rPr>
          <w:rFonts w:ascii="Times New Roman" w:eastAsia="Calibri" w:hAnsi="Times New Roman" w:cs="Times New Roman"/>
          <w:sz w:val="24"/>
          <w:szCs w:val="24"/>
        </w:rPr>
        <w:t>36</w:t>
      </w:r>
      <w:r w:rsidRPr="005F7725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0"/>
    <w:p w14:paraId="57052C2F" w14:textId="0495CF24" w:rsidR="005F7725" w:rsidRDefault="005F7725" w:rsidP="005F7725">
      <w:pPr>
        <w:pStyle w:val="Paragrafoelenco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F7725">
        <w:rPr>
          <w:rFonts w:ascii="Times New Roman" w:eastAsia="Calibri" w:hAnsi="Times New Roman" w:cs="Times New Roman"/>
          <w:sz w:val="24"/>
          <w:szCs w:val="24"/>
        </w:rPr>
        <w:t>di non trovarsi, alla data di presentazione della domanda, in alcuna delle cause di esclusione di cui all’art. 9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F7725">
        <w:rPr>
          <w:rFonts w:ascii="Times New Roman" w:eastAsia="Calibri" w:hAnsi="Times New Roman" w:cs="Times New Roman"/>
          <w:sz w:val="24"/>
          <w:szCs w:val="24"/>
        </w:rPr>
        <w:t>, del D.lgs. 31 marzo 2023, n. 36;</w:t>
      </w:r>
    </w:p>
    <w:p w14:paraId="25B4763D" w14:textId="6236BFFB" w:rsidR="005F7725" w:rsidRDefault="005F7725" w:rsidP="005F7725">
      <w:pPr>
        <w:pStyle w:val="Paragrafoelenco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F7725">
        <w:rPr>
          <w:rFonts w:ascii="Times New Roman" w:eastAsia="Calibri" w:hAnsi="Times New Roman" w:cs="Times New Roman"/>
          <w:sz w:val="24"/>
          <w:szCs w:val="24"/>
        </w:rPr>
        <w:t>di non trovarsi, alla data di presentazione della domanda, in alcuna delle cause di esclusione di cui all’art. 9</w:t>
      </w:r>
      <w:r w:rsidRPr="005F7725">
        <w:rPr>
          <w:rFonts w:ascii="Times New Roman" w:eastAsia="Calibri" w:hAnsi="Times New Roman" w:cs="Times New Roman"/>
          <w:sz w:val="24"/>
          <w:szCs w:val="24"/>
        </w:rPr>
        <w:t>6</w:t>
      </w:r>
      <w:r w:rsidRPr="005F7725">
        <w:rPr>
          <w:rFonts w:ascii="Times New Roman" w:eastAsia="Calibri" w:hAnsi="Times New Roman" w:cs="Times New Roman"/>
          <w:sz w:val="24"/>
          <w:szCs w:val="24"/>
        </w:rPr>
        <w:t>, del D.lgs. 31 marzo 2023, n. 36;</w:t>
      </w:r>
    </w:p>
    <w:p w14:paraId="1568F148" w14:textId="061FD9E7" w:rsidR="005F7725" w:rsidRPr="005F7725" w:rsidRDefault="005F7725" w:rsidP="005F7725">
      <w:pPr>
        <w:pStyle w:val="Paragrafoelenco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i partecipanti dell’eventuale raggruppamento non si trovino</w:t>
      </w:r>
      <w:r w:rsidRPr="005F7725">
        <w:rPr>
          <w:rFonts w:ascii="Times New Roman" w:eastAsia="Calibri" w:hAnsi="Times New Roman" w:cs="Times New Roman"/>
          <w:sz w:val="24"/>
          <w:szCs w:val="24"/>
        </w:rPr>
        <w:t>, alla data di presentazione della domanda, in alcuna delle cause di esclusione di cui all’art. 9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F7725">
        <w:rPr>
          <w:rFonts w:ascii="Times New Roman" w:eastAsia="Calibri" w:hAnsi="Times New Roman" w:cs="Times New Roman"/>
          <w:sz w:val="24"/>
          <w:szCs w:val="24"/>
        </w:rPr>
        <w:t>, del D.lgs. 31 marzo 2023, n. 36;</w:t>
      </w:r>
    </w:p>
    <w:p w14:paraId="0F8BBCE1" w14:textId="04DD220C" w:rsidR="005F7725" w:rsidRPr="005F7725" w:rsidRDefault="005F7725" w:rsidP="005F7725">
      <w:pPr>
        <w:pStyle w:val="Paragrafoelenco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F7725">
        <w:rPr>
          <w:rFonts w:ascii="Times New Roman" w:eastAsia="Calibri" w:hAnsi="Times New Roman" w:cs="Times New Roman"/>
          <w:sz w:val="24"/>
          <w:szCs w:val="24"/>
        </w:rPr>
        <w:t>di non trovarsi, alla data di presentazione della domanda, in alcuna delle cause di esclusione di cui all’art. 9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F7725">
        <w:rPr>
          <w:rFonts w:ascii="Times New Roman" w:eastAsia="Calibri" w:hAnsi="Times New Roman" w:cs="Times New Roman"/>
          <w:sz w:val="24"/>
          <w:szCs w:val="24"/>
        </w:rPr>
        <w:t>, del D.lgs. 31 marzo 2023, n. 36;</w:t>
      </w:r>
    </w:p>
    <w:p w14:paraId="1ECD0B51" w14:textId="77777777" w:rsidR="00933AD1" w:rsidRP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L’insussistenza</w:t>
      </w:r>
      <w:r w:rsidRPr="00933AD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nei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propri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confronti,</w:t>
      </w:r>
      <w:r w:rsidRPr="00933AD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delle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cause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divieto,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sospensione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o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decadenza</w:t>
      </w:r>
      <w:r w:rsidRPr="00933AD1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cui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all’art.67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</w:t>
      </w:r>
      <w:r w:rsidRPr="00933AD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d.lgs.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159/2011;</w:t>
      </w:r>
    </w:p>
    <w:p w14:paraId="3B37F0E0" w14:textId="77777777" w:rsidR="00933AD1" w:rsidRP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L’insussistenza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carichi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pendenti</w:t>
      </w:r>
      <w:r w:rsidRPr="00933AD1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e/o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condanne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penali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rappresentante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legale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dei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componenti</w:t>
      </w:r>
      <w:r w:rsidRPr="00933AD1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</w:t>
      </w:r>
      <w:r w:rsidRPr="00933AD1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consiglio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direttivo;</w:t>
      </w:r>
    </w:p>
    <w:p w14:paraId="6C20A208" w14:textId="77777777" w:rsidR="00933AD1" w:rsidRP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che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l’ente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è</w:t>
      </w:r>
      <w:r w:rsidRPr="00933AD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in</w:t>
      </w:r>
      <w:r w:rsidRPr="00933AD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regola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</w:t>
      </w:r>
      <w:r w:rsidRPr="00933AD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gli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obblighi</w:t>
      </w:r>
      <w:r w:rsidRPr="00933AD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relativi</w:t>
      </w:r>
      <w:r w:rsidRPr="00933AD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al</w:t>
      </w:r>
      <w:r w:rsidRPr="00933AD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pagamento</w:t>
      </w:r>
      <w:r w:rsidRPr="00933AD1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contributi</w:t>
      </w:r>
      <w:r w:rsidRPr="00933AD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previdenziali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assistenziali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</w:t>
      </w:r>
      <w:r w:rsidRPr="00933AD1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favore</w:t>
      </w:r>
      <w:r w:rsidRPr="00933AD1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dei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lavoratori;</w:t>
      </w:r>
    </w:p>
    <w:p w14:paraId="3AF4F2E2" w14:textId="77777777" w:rsidR="00933AD1" w:rsidRP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che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l’ente</w:t>
      </w:r>
      <w:r w:rsidRPr="00933AD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è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in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regola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con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il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pagamento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delle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imposte,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dirette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indirette,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delle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tasse;</w:t>
      </w:r>
    </w:p>
    <w:p w14:paraId="6216AA2E" w14:textId="17686406" w:rsidR="00933AD1" w:rsidRDefault="00933AD1" w:rsidP="005F7725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312" w:lineRule="auto"/>
        <w:ind w:left="714" w:right="-7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che l’ente è in regola con gli obblighi connessi alle disposizioni in materia di sicurezza e protezione dei lavoratori di</w:t>
      </w:r>
      <w:r w:rsidRPr="00933AD1">
        <w:rPr>
          <w:rFonts w:ascii="Times New Roman" w:eastAsia="Calibri" w:hAnsi="Times New Roman" w:cs="Times New Roman"/>
          <w:spacing w:val="-43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cui</w:t>
      </w:r>
      <w:r w:rsidRPr="00933A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al D.lgs. 81/2008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D1F35A" w14:textId="77777777" w:rsidR="005F7725" w:rsidRPr="00933AD1" w:rsidRDefault="005F7725" w:rsidP="005F7725">
      <w:pPr>
        <w:widowControl w:val="0"/>
        <w:tabs>
          <w:tab w:val="left" w:pos="780"/>
        </w:tabs>
        <w:autoSpaceDE w:val="0"/>
        <w:autoSpaceDN w:val="0"/>
        <w:spacing w:after="0" w:line="312" w:lineRule="auto"/>
        <w:ind w:left="714"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B9E00" w14:textId="77777777" w:rsidR="00933AD1" w:rsidRPr="00933AD1" w:rsidRDefault="00933AD1" w:rsidP="005F7725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92011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 w:firstLine="4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(Si precisa che le dichiarazioni, ai sensi e per gli effetti dell’art. 76 del DPR 445/2000, sui requisiti di ordine generale</w:t>
      </w:r>
      <w:r w:rsidRPr="00933AD1">
        <w:rPr>
          <w:rFonts w:ascii="Times New Roman" w:eastAsia="Calibri" w:hAnsi="Times New Roman" w:cs="Times New Roman"/>
          <w:b/>
          <w:i/>
          <w:spacing w:val="-43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devono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essere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allegate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sottoscritte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con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firma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digitale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dal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rappresentante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legale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ogni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partecipante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al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raggruppamento,</w:t>
      </w:r>
      <w:r w:rsidRPr="00933AD1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ATTRAVERSO</w:t>
      </w:r>
      <w:r w:rsidRPr="00933AD1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L’ALLEGATO</w:t>
      </w:r>
      <w:r w:rsidRPr="00933AD1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i/>
          <w:sz w:val="24"/>
          <w:szCs w:val="24"/>
        </w:rPr>
        <w:t>B)</w:t>
      </w:r>
    </w:p>
    <w:p w14:paraId="1F90239D" w14:textId="796CE65B" w:rsid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1CE30A9" w14:textId="3E2DAA1F" w:rsidR="005F7725" w:rsidRDefault="005F7725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E44239" w14:textId="67CD722D" w:rsidR="005F7725" w:rsidRDefault="005F7725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FA210B9" w14:textId="77777777" w:rsidR="005F7725" w:rsidRDefault="005F7725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7B30630" w14:textId="73A891C9" w:rsidR="00933AD1" w:rsidRDefault="00933AD1" w:rsidP="00933AD1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D1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>AFFERENTI</w:t>
      </w:r>
      <w:r w:rsidRPr="00933AD1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AL</w:t>
      </w:r>
      <w:r w:rsidRPr="00933A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L’ESPERIENZA</w:t>
      </w:r>
      <w:r w:rsidRPr="00933AD1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MATURATA</w:t>
      </w:r>
      <w:r w:rsidRPr="00933AD1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DAL</w:t>
      </w:r>
      <w:r w:rsidRPr="00933AD1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pacing w:val="-1"/>
          <w:sz w:val="24"/>
          <w:szCs w:val="24"/>
        </w:rPr>
        <w:t>RAGGRUPPAMENTO</w:t>
      </w:r>
      <w:r w:rsidRPr="00933AD1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z w:val="24"/>
          <w:szCs w:val="24"/>
        </w:rPr>
        <w:t>NEL</w:t>
      </w:r>
      <w:r w:rsidRPr="00933AD1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z w:val="24"/>
          <w:szCs w:val="24"/>
        </w:rPr>
        <w:t>SUO</w:t>
      </w:r>
      <w:r w:rsidRPr="00933AD1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b/>
          <w:sz w:val="24"/>
          <w:szCs w:val="24"/>
        </w:rPr>
        <w:t>COMPLESSO</w:t>
      </w:r>
    </w:p>
    <w:p w14:paraId="24EDC3AF" w14:textId="77777777" w:rsidR="00720095" w:rsidRPr="00933AD1" w:rsidRDefault="00720095" w:rsidP="00720095">
      <w:pPr>
        <w:widowControl w:val="0"/>
        <w:tabs>
          <w:tab w:val="left" w:pos="780"/>
        </w:tabs>
        <w:autoSpaceDE w:val="0"/>
        <w:autoSpaceDN w:val="0"/>
        <w:spacing w:after="0" w:line="264" w:lineRule="auto"/>
        <w:ind w:left="780" w:right="-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15C92" w14:textId="21FF2B4F" w:rsidR="00933AD1" w:rsidRPr="00933AD1" w:rsidRDefault="00933AD1" w:rsidP="00933AD1">
      <w:pPr>
        <w:widowControl w:val="0"/>
        <w:numPr>
          <w:ilvl w:val="0"/>
          <w:numId w:val="4"/>
        </w:numPr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Aver svolto, con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buon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esito,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negli ultimi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  <w:u w:val="single"/>
        </w:rPr>
        <w:t>cinque anni antecedenti</w:t>
      </w:r>
      <w:r w:rsidRPr="00933AD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la data di pubblicazione del presente avviso (2018-2022):</w:t>
      </w:r>
    </w:p>
    <w:p w14:paraId="11490DB5" w14:textId="77777777" w:rsidR="00933AD1" w:rsidRPr="00933AD1" w:rsidRDefault="00933AD1" w:rsidP="00933AD1">
      <w:pPr>
        <w:widowControl w:val="0"/>
        <w:numPr>
          <w:ilvl w:val="0"/>
          <w:numId w:val="4"/>
        </w:numPr>
        <w:tabs>
          <w:tab w:val="left" w:pos="1215"/>
          <w:tab w:val="left" w:pos="1216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attività</w:t>
      </w:r>
      <w:r w:rsidRPr="00933AD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analoghe</w:t>
      </w:r>
      <w:r w:rsidRPr="00933AD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</w:t>
      </w:r>
      <w:r w:rsidRPr="00933AD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quelle</w:t>
      </w:r>
      <w:r w:rsidRPr="00933AD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oggetto</w:t>
      </w:r>
      <w:r w:rsidRPr="00933AD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del presente Avviso;</w:t>
      </w:r>
    </w:p>
    <w:p w14:paraId="3A9F82DD" w14:textId="77777777" w:rsidR="00933AD1" w:rsidRPr="00933AD1" w:rsidRDefault="00933AD1" w:rsidP="00933AD1">
      <w:pPr>
        <w:widowControl w:val="0"/>
        <w:numPr>
          <w:ilvl w:val="0"/>
          <w:numId w:val="4"/>
        </w:numPr>
        <w:tabs>
          <w:tab w:val="left" w:pos="1215"/>
          <w:tab w:val="left" w:pos="1216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attività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formazione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generale</w:t>
      </w:r>
      <w:r w:rsidRPr="00933AD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per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i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volontari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Servizio</w:t>
      </w:r>
      <w:r w:rsidRPr="00933AD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civile;</w:t>
      </w:r>
    </w:p>
    <w:p w14:paraId="146C3546" w14:textId="25217A27" w:rsidR="00933AD1" w:rsidRPr="00933AD1" w:rsidRDefault="00933AD1" w:rsidP="00933AD1">
      <w:pPr>
        <w:widowControl w:val="0"/>
        <w:numPr>
          <w:ilvl w:val="0"/>
          <w:numId w:val="4"/>
        </w:numPr>
        <w:tabs>
          <w:tab w:val="left" w:pos="1215"/>
          <w:tab w:val="left" w:pos="1216"/>
        </w:tabs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attività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di</w:t>
      </w:r>
      <w:r w:rsidRPr="00933AD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animazione</w:t>
      </w:r>
      <w:r w:rsidRPr="00933AD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933AD1">
        <w:rPr>
          <w:rFonts w:ascii="Times New Roman" w:eastAsia="Calibri" w:hAnsi="Times New Roman" w:cs="Times New Roman"/>
          <w:sz w:val="24"/>
          <w:szCs w:val="24"/>
        </w:rPr>
        <w:t>territoriale</w:t>
      </w:r>
      <w:r w:rsidR="00CB56E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4481DE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6E768" w14:textId="036CE13E" w:rsidR="00933AD1" w:rsidRPr="00933AD1" w:rsidRDefault="00933AD1" w:rsidP="00933AD1">
      <w:pPr>
        <w:widowControl w:val="0"/>
        <w:numPr>
          <w:ilvl w:val="0"/>
          <w:numId w:val="1"/>
        </w:numPr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D1">
        <w:rPr>
          <w:rFonts w:ascii="Times New Roman" w:eastAsia="Calibri" w:hAnsi="Times New Roman" w:cs="Times New Roman"/>
          <w:sz w:val="24"/>
          <w:szCs w:val="24"/>
        </w:rPr>
        <w:t>di essere in possess</w:t>
      </w:r>
      <w:r w:rsidR="00720095">
        <w:rPr>
          <w:rFonts w:ascii="Times New Roman" w:eastAsia="Calibri" w:hAnsi="Times New Roman" w:cs="Times New Roman"/>
          <w:sz w:val="24"/>
          <w:szCs w:val="24"/>
        </w:rPr>
        <w:t xml:space="preserve">o, </w:t>
      </w:r>
      <w:r w:rsidRPr="00933AD1">
        <w:rPr>
          <w:rFonts w:ascii="Times New Roman" w:eastAsia="Calibri" w:hAnsi="Times New Roman" w:cs="Times New Roman"/>
          <w:sz w:val="24"/>
          <w:szCs w:val="24"/>
        </w:rPr>
        <w:t>ai fini della partecipazione alla procedura ad evidenza pubblica</w:t>
      </w:r>
      <w:r w:rsidR="00720095">
        <w:rPr>
          <w:rFonts w:ascii="Times New Roman" w:eastAsia="Calibri" w:hAnsi="Times New Roman" w:cs="Times New Roman"/>
          <w:sz w:val="24"/>
          <w:szCs w:val="24"/>
        </w:rPr>
        <w:t>,</w:t>
      </w:r>
      <w:r w:rsidRPr="00933AD1">
        <w:rPr>
          <w:rFonts w:ascii="Times New Roman" w:eastAsia="Calibri" w:hAnsi="Times New Roman" w:cs="Times New Roman"/>
          <w:sz w:val="24"/>
          <w:szCs w:val="24"/>
        </w:rPr>
        <w:t xml:space="preserve"> dei requisiti previsti dall’Avviso</w:t>
      </w:r>
      <w:r w:rsidR="00CB56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585EBE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85129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E6AFB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B1E43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4CC95" w14:textId="77777777" w:rsidR="00933AD1" w:rsidRPr="00933AD1" w:rsidRDefault="00933AD1" w:rsidP="00933AD1">
      <w:pPr>
        <w:widowControl w:val="0"/>
        <w:autoSpaceDE w:val="0"/>
        <w:autoSpaceDN w:val="0"/>
        <w:spacing w:after="0" w:line="264" w:lineRule="auto"/>
        <w:ind w:right="-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D1562" w14:textId="77777777" w:rsidR="00D35199" w:rsidRPr="00985BC8" w:rsidRDefault="00D35199" w:rsidP="00D351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35199" w:rsidRPr="00985BC8" w14:paraId="24208EF6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A3ED2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8DF8C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CEDB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</w:tr>
      <w:tr w:rsidR="00D35199" w:rsidRPr="00985BC8" w14:paraId="526642C2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4052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522C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E274B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Il Legale Rappresentante</w:t>
            </w:r>
          </w:p>
        </w:tc>
      </w:tr>
      <w:tr w:rsidR="00D35199" w:rsidRPr="00985BC8" w14:paraId="23CEAEFB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BF680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C672A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E87DA" w14:textId="77777777" w:rsidR="00D35199" w:rsidRPr="00985BC8" w:rsidRDefault="00D35199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(Firma)</w:t>
            </w:r>
          </w:p>
        </w:tc>
      </w:tr>
    </w:tbl>
    <w:p w14:paraId="3FB45367" w14:textId="77777777" w:rsidR="00496A7C" w:rsidRDefault="00496A7C"/>
    <w:sectPr w:rsidR="00496A7C" w:rsidSect="004D2B2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6ED1"/>
    <w:multiLevelType w:val="hybridMultilevel"/>
    <w:tmpl w:val="2B6C1688"/>
    <w:lvl w:ilvl="0" w:tplc="B07407DC">
      <w:numFmt w:val="bullet"/>
      <w:lvlText w:val="●"/>
      <w:lvlJc w:val="left"/>
      <w:pPr>
        <w:ind w:left="780" w:hanging="284"/>
      </w:pPr>
      <w:rPr>
        <w:rFonts w:ascii="Courier New" w:eastAsia="Courier New" w:hAnsi="Courier New" w:cs="Courier New" w:hint="default"/>
        <w:w w:val="145"/>
        <w:position w:val="1"/>
        <w:sz w:val="20"/>
        <w:szCs w:val="20"/>
        <w:lang w:val="it-IT" w:eastAsia="en-US" w:bidi="ar-SA"/>
      </w:rPr>
    </w:lvl>
    <w:lvl w:ilvl="1" w:tplc="FEC43454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D8E424EA">
      <w:numFmt w:val="bullet"/>
      <w:lvlText w:val="•"/>
      <w:lvlJc w:val="left"/>
      <w:pPr>
        <w:ind w:left="2680" w:hanging="284"/>
      </w:pPr>
      <w:rPr>
        <w:rFonts w:hint="default"/>
        <w:lang w:val="it-IT" w:eastAsia="en-US" w:bidi="ar-SA"/>
      </w:rPr>
    </w:lvl>
    <w:lvl w:ilvl="3" w:tplc="9FF87C1A">
      <w:numFmt w:val="bullet"/>
      <w:lvlText w:val="•"/>
      <w:lvlJc w:val="left"/>
      <w:pPr>
        <w:ind w:left="3630" w:hanging="284"/>
      </w:pPr>
      <w:rPr>
        <w:rFonts w:hint="default"/>
        <w:lang w:val="it-IT" w:eastAsia="en-US" w:bidi="ar-SA"/>
      </w:rPr>
    </w:lvl>
    <w:lvl w:ilvl="4" w:tplc="5C7C94C2">
      <w:numFmt w:val="bullet"/>
      <w:lvlText w:val="•"/>
      <w:lvlJc w:val="left"/>
      <w:pPr>
        <w:ind w:left="4580" w:hanging="284"/>
      </w:pPr>
      <w:rPr>
        <w:rFonts w:hint="default"/>
        <w:lang w:val="it-IT" w:eastAsia="en-US" w:bidi="ar-SA"/>
      </w:rPr>
    </w:lvl>
    <w:lvl w:ilvl="5" w:tplc="529A3D38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6" w:tplc="171C0548">
      <w:numFmt w:val="bullet"/>
      <w:lvlText w:val="•"/>
      <w:lvlJc w:val="left"/>
      <w:pPr>
        <w:ind w:left="6480" w:hanging="284"/>
      </w:pPr>
      <w:rPr>
        <w:rFonts w:hint="default"/>
        <w:lang w:val="it-IT" w:eastAsia="en-US" w:bidi="ar-SA"/>
      </w:rPr>
    </w:lvl>
    <w:lvl w:ilvl="7" w:tplc="0682FA98">
      <w:numFmt w:val="bullet"/>
      <w:lvlText w:val="•"/>
      <w:lvlJc w:val="left"/>
      <w:pPr>
        <w:ind w:left="7430" w:hanging="284"/>
      </w:pPr>
      <w:rPr>
        <w:rFonts w:hint="default"/>
        <w:lang w:val="it-IT" w:eastAsia="en-US" w:bidi="ar-SA"/>
      </w:rPr>
    </w:lvl>
    <w:lvl w:ilvl="8" w:tplc="4B3EFE3E">
      <w:numFmt w:val="bullet"/>
      <w:lvlText w:val="•"/>
      <w:lvlJc w:val="left"/>
      <w:pPr>
        <w:ind w:left="83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3134D27"/>
    <w:multiLevelType w:val="hybridMultilevel"/>
    <w:tmpl w:val="3A7E68A0"/>
    <w:lvl w:ilvl="0" w:tplc="607AC3EE">
      <w:start w:val="1"/>
      <w:numFmt w:val="upperLetter"/>
      <w:lvlText w:val="%1)"/>
      <w:lvlJc w:val="left"/>
      <w:pPr>
        <w:ind w:left="780" w:hanging="286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2C623838">
      <w:numFmt w:val="bullet"/>
      <w:lvlText w:val="•"/>
      <w:lvlJc w:val="left"/>
      <w:pPr>
        <w:ind w:left="1730" w:hanging="286"/>
      </w:pPr>
      <w:rPr>
        <w:rFonts w:hint="default"/>
        <w:lang w:val="it-IT" w:eastAsia="en-US" w:bidi="ar-SA"/>
      </w:rPr>
    </w:lvl>
    <w:lvl w:ilvl="2" w:tplc="178CCDA0">
      <w:numFmt w:val="bullet"/>
      <w:lvlText w:val="•"/>
      <w:lvlJc w:val="left"/>
      <w:pPr>
        <w:ind w:left="2680" w:hanging="286"/>
      </w:pPr>
      <w:rPr>
        <w:rFonts w:hint="default"/>
        <w:lang w:val="it-IT" w:eastAsia="en-US" w:bidi="ar-SA"/>
      </w:rPr>
    </w:lvl>
    <w:lvl w:ilvl="3" w:tplc="3028F802">
      <w:numFmt w:val="bullet"/>
      <w:lvlText w:val="•"/>
      <w:lvlJc w:val="left"/>
      <w:pPr>
        <w:ind w:left="3630" w:hanging="286"/>
      </w:pPr>
      <w:rPr>
        <w:rFonts w:hint="default"/>
        <w:lang w:val="it-IT" w:eastAsia="en-US" w:bidi="ar-SA"/>
      </w:rPr>
    </w:lvl>
    <w:lvl w:ilvl="4" w:tplc="F6AA58A6">
      <w:numFmt w:val="bullet"/>
      <w:lvlText w:val="•"/>
      <w:lvlJc w:val="left"/>
      <w:pPr>
        <w:ind w:left="4580" w:hanging="286"/>
      </w:pPr>
      <w:rPr>
        <w:rFonts w:hint="default"/>
        <w:lang w:val="it-IT" w:eastAsia="en-US" w:bidi="ar-SA"/>
      </w:rPr>
    </w:lvl>
    <w:lvl w:ilvl="5" w:tplc="4672D826">
      <w:numFmt w:val="bullet"/>
      <w:lvlText w:val="•"/>
      <w:lvlJc w:val="left"/>
      <w:pPr>
        <w:ind w:left="5530" w:hanging="286"/>
      </w:pPr>
      <w:rPr>
        <w:rFonts w:hint="default"/>
        <w:lang w:val="it-IT" w:eastAsia="en-US" w:bidi="ar-SA"/>
      </w:rPr>
    </w:lvl>
    <w:lvl w:ilvl="6" w:tplc="A1D2A83C">
      <w:numFmt w:val="bullet"/>
      <w:lvlText w:val="•"/>
      <w:lvlJc w:val="left"/>
      <w:pPr>
        <w:ind w:left="6480" w:hanging="286"/>
      </w:pPr>
      <w:rPr>
        <w:rFonts w:hint="default"/>
        <w:lang w:val="it-IT" w:eastAsia="en-US" w:bidi="ar-SA"/>
      </w:rPr>
    </w:lvl>
    <w:lvl w:ilvl="7" w:tplc="7BBE8620">
      <w:numFmt w:val="bullet"/>
      <w:lvlText w:val="•"/>
      <w:lvlJc w:val="left"/>
      <w:pPr>
        <w:ind w:left="7430" w:hanging="286"/>
      </w:pPr>
      <w:rPr>
        <w:rFonts w:hint="default"/>
        <w:lang w:val="it-IT" w:eastAsia="en-US" w:bidi="ar-SA"/>
      </w:rPr>
    </w:lvl>
    <w:lvl w:ilvl="8" w:tplc="0FF22E66">
      <w:numFmt w:val="bullet"/>
      <w:lvlText w:val="•"/>
      <w:lvlJc w:val="left"/>
      <w:pPr>
        <w:ind w:left="8380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5180709C"/>
    <w:multiLevelType w:val="hybridMultilevel"/>
    <w:tmpl w:val="DEE45B20"/>
    <w:lvl w:ilvl="0" w:tplc="4C000B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4C7A"/>
    <w:multiLevelType w:val="hybridMultilevel"/>
    <w:tmpl w:val="6CDEF1DA"/>
    <w:lvl w:ilvl="0" w:tplc="4C000B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D1"/>
    <w:rsid w:val="00201F0F"/>
    <w:rsid w:val="002D39FE"/>
    <w:rsid w:val="00496A7C"/>
    <w:rsid w:val="004D2B27"/>
    <w:rsid w:val="005F7725"/>
    <w:rsid w:val="00720095"/>
    <w:rsid w:val="00732C41"/>
    <w:rsid w:val="007660EE"/>
    <w:rsid w:val="00933AD1"/>
    <w:rsid w:val="00CB56E1"/>
    <w:rsid w:val="00D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043A"/>
  <w15:chartTrackingRefBased/>
  <w15:docId w15:val="{F017C133-FDBB-4C84-8C93-F1295741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2202</Characters>
  <Application>Microsoft Office Word</Application>
  <DocSecurity>0</DocSecurity>
  <Lines>18</Lines>
  <Paragraphs>5</Paragraphs>
  <ScaleCrop>false</ScaleCrop>
  <Company>Regione Autonoma Valle d'Aosta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VETTORATO</dc:creator>
  <cp:keywords/>
  <dc:description/>
  <cp:lastModifiedBy>Enrico VETTORATO</cp:lastModifiedBy>
  <cp:revision>9</cp:revision>
  <cp:lastPrinted>2023-09-05T09:25:00Z</cp:lastPrinted>
  <dcterms:created xsi:type="dcterms:W3CDTF">2023-09-05T09:23:00Z</dcterms:created>
  <dcterms:modified xsi:type="dcterms:W3CDTF">2023-09-19T07:42:00Z</dcterms:modified>
</cp:coreProperties>
</file>