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E1B" w14:textId="77777777" w:rsidR="009D0544" w:rsidRPr="007301ED" w:rsidRDefault="004360CA">
      <w:pPr>
        <w:pStyle w:val="Titolo"/>
        <w:jc w:val="both"/>
        <w:rPr>
          <w:b w:val="0"/>
          <w:sz w:val="20"/>
        </w:rPr>
      </w:pPr>
      <w:r w:rsidRPr="007301ED">
        <w:rPr>
          <w:b w:val="0"/>
          <w:sz w:val="20"/>
        </w:rPr>
        <w:tab/>
      </w:r>
      <w:r w:rsidRPr="007301ED">
        <w:rPr>
          <w:b w:val="0"/>
          <w:sz w:val="20"/>
        </w:rPr>
        <w:tab/>
      </w:r>
    </w:p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742BE5" w:rsidRPr="007301ED" w14:paraId="339B3CD7" w14:textId="77777777" w:rsidTr="008046FD">
        <w:trPr>
          <w:jc w:val="center"/>
        </w:trPr>
        <w:tc>
          <w:tcPr>
            <w:tcW w:w="2747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A90A0" w14:textId="77777777" w:rsidR="00742BE5" w:rsidRPr="007301ED" w:rsidRDefault="00F90A84" w:rsidP="0029571E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</w:t>
            </w:r>
            <w:r w:rsidR="00742BE5" w:rsidRPr="007301ED">
              <w:rPr>
                <w:sz w:val="36"/>
                <w:szCs w:val="36"/>
              </w:rPr>
              <w:t>LO A</w:t>
            </w:r>
            <w:r w:rsidR="008046FD">
              <w:rPr>
                <w:sz w:val="36"/>
                <w:szCs w:val="36"/>
              </w:rPr>
              <w:t xml:space="preserve">-1 </w:t>
            </w:r>
          </w:p>
        </w:tc>
      </w:tr>
    </w:tbl>
    <w:p w14:paraId="6579E177" w14:textId="77777777" w:rsidR="00A53E77" w:rsidRDefault="00A53E77" w:rsidP="00A53E77">
      <w:pPr>
        <w:pStyle w:val="Titolo"/>
        <w:jc w:val="both"/>
        <w:rPr>
          <w:sz w:val="32"/>
        </w:rPr>
      </w:pPr>
    </w:p>
    <w:p w14:paraId="0FCB7883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Dichiarazione da compilarsi da parte di tutte le persone fisiche</w:t>
      </w:r>
    </w:p>
    <w:p w14:paraId="0BDAEABF" w14:textId="77777777" w:rsidR="008046FD" w:rsidRPr="008046FD" w:rsidRDefault="008046FD" w:rsidP="008046FD">
      <w:pPr>
        <w:pStyle w:val="Titolo"/>
        <w:rPr>
          <w:b w:val="0"/>
          <w:sz w:val="32"/>
        </w:rPr>
      </w:pPr>
      <w:r>
        <w:rPr>
          <w:sz w:val="32"/>
        </w:rPr>
        <w:t xml:space="preserve"> </w:t>
      </w:r>
      <w:r w:rsidRPr="008046FD">
        <w:rPr>
          <w:b w:val="0"/>
          <w:sz w:val="32"/>
        </w:rPr>
        <w:t xml:space="preserve">- diverse dal legale rappresentante del soggetto proponente – </w:t>
      </w:r>
    </w:p>
    <w:p w14:paraId="686C5ADB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investite della rappresentanza esterna dell’ente/organismo</w:t>
      </w:r>
    </w:p>
    <w:p w14:paraId="1FE6699D" w14:textId="77777777" w:rsidR="008046FD" w:rsidRDefault="008046FD" w:rsidP="00A53E77">
      <w:pPr>
        <w:pStyle w:val="Titolo"/>
        <w:jc w:val="both"/>
        <w:rPr>
          <w:sz w:val="32"/>
        </w:rPr>
      </w:pPr>
    </w:p>
    <w:p w14:paraId="656E6EA5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  <w:r w:rsidRPr="008046FD">
        <w:rPr>
          <w:b w:val="0"/>
        </w:rPr>
        <w:t>Ai sensi dell’art. 46 e 47</w:t>
      </w:r>
      <w:r w:rsidR="00D83FD1">
        <w:rPr>
          <w:b w:val="0"/>
        </w:rPr>
        <w:t xml:space="preserve"> del d.P.R. n. 445/2000</w:t>
      </w:r>
      <w:r w:rsidRPr="008046FD">
        <w:rPr>
          <w:b w:val="0"/>
        </w:rPr>
        <w:t>, consapevole della decadenza dai benefici di cui all’articolo 75 e delle sanzioni penali prev</w:t>
      </w:r>
      <w:r w:rsidR="00D83FD1">
        <w:rPr>
          <w:b w:val="0"/>
        </w:rPr>
        <w:t>iste dall’art. 76 del predetto D</w:t>
      </w:r>
      <w:r w:rsidRPr="008046FD">
        <w:rPr>
          <w:b w:val="0"/>
        </w:rPr>
        <w:t>.P.R. per le ipotesi di falsità in atti e dichiarazioni mendaci ivi indicate</w:t>
      </w:r>
    </w:p>
    <w:p w14:paraId="58979C23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</w:p>
    <w:p w14:paraId="4B4DCFA5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0323BA1F" w14:textId="77777777" w:rsidR="001E44E1" w:rsidRPr="001E44E1" w:rsidRDefault="001E44E1" w:rsidP="001E44E1">
      <w:pPr>
        <w:pStyle w:val="Titolo"/>
        <w:rPr>
          <w:b w:val="0"/>
          <w:bCs/>
          <w:szCs w:val="24"/>
        </w:rPr>
      </w:pPr>
    </w:p>
    <w:p w14:paraId="0CA7EE30" w14:textId="77777777" w:rsidR="007301ED" w:rsidRPr="00452152" w:rsidRDefault="004360C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</w:t>
      </w:r>
      <w:r w:rsidR="00094F59" w:rsidRPr="00452152">
        <w:rPr>
          <w:szCs w:val="24"/>
        </w:rPr>
        <w:t>_____________________________________</w:t>
      </w:r>
    </w:p>
    <w:p w14:paraId="216960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62A3823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 xml:space="preserve">nella sua qualità di </w:t>
      </w:r>
      <w:r w:rsidR="00094F59" w:rsidRPr="00452152">
        <w:rPr>
          <w:szCs w:val="24"/>
        </w:rPr>
        <w:t>______</w:t>
      </w:r>
      <w:r w:rsidR="008046FD">
        <w:rPr>
          <w:szCs w:val="24"/>
        </w:rPr>
        <w:t>___</w:t>
      </w:r>
      <w:r w:rsidR="00094F59" w:rsidRPr="00452152">
        <w:rPr>
          <w:szCs w:val="24"/>
        </w:rPr>
        <w:t>_________</w:t>
      </w:r>
      <w:r w:rsidR="00F85BAF">
        <w:rPr>
          <w:szCs w:val="24"/>
        </w:rPr>
        <w:t>_________</w:t>
      </w:r>
      <w:proofErr w:type="gramStart"/>
      <w:r w:rsidR="00F85BAF">
        <w:rPr>
          <w:szCs w:val="24"/>
        </w:rPr>
        <w:t>_</w:t>
      </w:r>
      <w:r w:rsidRPr="00452152">
        <w:rPr>
          <w:szCs w:val="24"/>
        </w:rPr>
        <w:t xml:space="preserve">  </w:t>
      </w:r>
      <w:r w:rsidR="008046FD">
        <w:rPr>
          <w:szCs w:val="24"/>
        </w:rPr>
        <w:t>del</w:t>
      </w:r>
      <w:proofErr w:type="gramEnd"/>
      <w:r w:rsidR="008046FD">
        <w:rPr>
          <w:szCs w:val="24"/>
        </w:rPr>
        <w:t xml:space="preserve"> ________________________________</w:t>
      </w:r>
    </w:p>
    <w:p w14:paraId="35C7FEF1" w14:textId="77777777" w:rsidR="008046FD" w:rsidRPr="008046FD" w:rsidRDefault="008046FD" w:rsidP="001E44E1">
      <w:pPr>
        <w:pStyle w:val="usoboll1"/>
        <w:spacing w:line="240" w:lineRule="auto"/>
        <w:jc w:val="center"/>
        <w:rPr>
          <w:sz w:val="1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 w:rsidRPr="008046FD">
        <w:rPr>
          <w:sz w:val="18"/>
          <w:szCs w:val="24"/>
        </w:rPr>
        <w:t>(indicare denominazione soggetto proponente)</w:t>
      </w:r>
    </w:p>
    <w:p w14:paraId="548C3C1D" w14:textId="77777777" w:rsidR="007301ED" w:rsidRPr="007301ED" w:rsidRDefault="007301ED" w:rsidP="007301ED">
      <w:pPr>
        <w:pStyle w:val="Default"/>
        <w:spacing w:after="120" w:line="288" w:lineRule="auto"/>
        <w:ind w:right="96"/>
        <w:rPr>
          <w:b/>
          <w:bCs/>
          <w:color w:val="auto"/>
        </w:rPr>
      </w:pPr>
    </w:p>
    <w:p w14:paraId="22EB1933" w14:textId="77777777" w:rsidR="00094F59" w:rsidRPr="001E44E1" w:rsidRDefault="008046FD" w:rsidP="00094F59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>DICHIARA</w:t>
      </w:r>
    </w:p>
    <w:p w14:paraId="30328C40" w14:textId="77777777" w:rsidR="008046FD" w:rsidRDefault="008046FD" w:rsidP="008046FD">
      <w:pPr>
        <w:overflowPunct w:val="0"/>
        <w:autoSpaceDE w:val="0"/>
        <w:adjustRightInd w:val="0"/>
        <w:spacing w:after="120" w:line="288" w:lineRule="auto"/>
        <w:jc w:val="both"/>
      </w:pPr>
    </w:p>
    <w:p w14:paraId="1E3B3B1C" w14:textId="77777777" w:rsidR="001A3C03" w:rsidRDefault="001A3C03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>
        <w:t>l’insussistenza nei propri confronti della</w:t>
      </w:r>
      <w:r w:rsidRPr="001E2C58">
        <w:t xml:space="preserve"> sanzione interdittiva di cui all’articolo 9, comma 2, lett. C), del decreto legisla</w:t>
      </w:r>
      <w:r w:rsidR="00786AB1">
        <w:t>tivo 8 giugno 2001, n. 231, o di</w:t>
      </w:r>
      <w:r w:rsidRPr="001E2C58">
        <w:t xml:space="preserve"> altra sanzione che comporta il divieto di contrarre con al Pubblica amministrazione</w:t>
      </w:r>
      <w:r>
        <w:t>;</w:t>
      </w:r>
    </w:p>
    <w:p w14:paraId="61575C10" w14:textId="77777777" w:rsidR="008046FD" w:rsidRDefault="00722438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F73C92C" w14:textId="77777777" w:rsidR="008046FD" w:rsidRPr="007A4B88" w:rsidRDefault="007A4B88" w:rsidP="007A4B88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A4B88">
        <w:rPr>
          <w:szCs w:val="32"/>
        </w:rPr>
        <w:t>di aver preso visione dell’informativa sul trattamento dei dati personali (</w:t>
      </w:r>
      <w:r w:rsidR="00D83FD1">
        <w:rPr>
          <w:szCs w:val="32"/>
        </w:rPr>
        <w:t>sul retro del</w:t>
      </w:r>
      <w:r w:rsidRPr="007A4B88">
        <w:rPr>
          <w:szCs w:val="32"/>
        </w:rPr>
        <w:t xml:space="preserve"> presente Modulo) e di autorizzare il trattamento e la diffusione dei dati forniti, con le modalità ivi indicate</w:t>
      </w:r>
      <w:r>
        <w:rPr>
          <w:szCs w:val="32"/>
        </w:rPr>
        <w:t>.</w:t>
      </w:r>
    </w:p>
    <w:p w14:paraId="47F98463" w14:textId="77777777" w:rsidR="007A4B88" w:rsidRPr="007A4B88" w:rsidRDefault="007A4B88" w:rsidP="007A4B88">
      <w:pPr>
        <w:pStyle w:val="Paragrafoelenco"/>
        <w:overflowPunct w:val="0"/>
        <w:autoSpaceDE w:val="0"/>
        <w:adjustRightInd w:val="0"/>
        <w:spacing w:after="120" w:line="288" w:lineRule="auto"/>
        <w:ind w:left="284"/>
        <w:jc w:val="both"/>
      </w:pPr>
    </w:p>
    <w:p w14:paraId="4A5896EA" w14:textId="77777777" w:rsidR="00682C64" w:rsidRDefault="008046FD" w:rsidP="008046FD">
      <w:pPr>
        <w:spacing w:after="120" w:line="288" w:lineRule="auto"/>
        <w:ind w:right="-1"/>
        <w:jc w:val="both"/>
      </w:pPr>
      <w:r>
        <w:rPr>
          <w:szCs w:val="24"/>
        </w:rPr>
        <w:t>Allega c</w:t>
      </w:r>
      <w:r w:rsidR="00182C73">
        <w:t>opia fotostatica non autenticata di un documento di identità in corso di validi</w:t>
      </w:r>
      <w:r w:rsidR="0014134C">
        <w:t>tà.</w:t>
      </w:r>
    </w:p>
    <w:p w14:paraId="43A27DC0" w14:textId="77777777" w:rsidR="006C7730" w:rsidRDefault="006C7730" w:rsidP="008046FD">
      <w:pPr>
        <w:spacing w:after="120" w:line="288" w:lineRule="auto"/>
        <w:ind w:right="-1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A4B88" w:rsidRPr="00383CE5" w14:paraId="4905EEE2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F1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57BBF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93869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A4B88" w:rsidRPr="00383CE5" w14:paraId="4DF615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A2CA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06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F83F6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  <w:tr w:rsidR="007A4B88" w:rsidRPr="00383CE5" w14:paraId="408BB55B" w14:textId="77777777" w:rsidTr="007A4B88">
        <w:trPr>
          <w:trHeight w:val="135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7A2D" w14:textId="77777777" w:rsidR="007A4B88" w:rsidRPr="00A45B1C" w:rsidRDefault="007A4B88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07B5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923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4AB92851" w14:textId="77777777" w:rsidR="007A4B88" w:rsidRDefault="007A4B88" w:rsidP="008046FD">
      <w:pPr>
        <w:spacing w:after="120" w:line="288" w:lineRule="auto"/>
        <w:ind w:right="-1"/>
        <w:jc w:val="both"/>
      </w:pPr>
    </w:p>
    <w:p w14:paraId="3C4C9779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lastRenderedPageBreak/>
        <w:t xml:space="preserve">INFORMATIVA SUL TRATTAMENTO DEI DATI PERSONALI </w:t>
      </w:r>
    </w:p>
    <w:p w14:paraId="615BD3F2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t>ai sensi e del d. lgs. 30 giugno 2003, n. 196 e dell’Art. 13 GDPR Reg. (UE) n. 2016/679</w:t>
      </w:r>
    </w:p>
    <w:p w14:paraId="1ADEE6B3" w14:textId="77777777" w:rsidR="00A62407" w:rsidRPr="003B4140" w:rsidRDefault="00A62407" w:rsidP="00A62407">
      <w:pPr>
        <w:jc w:val="both"/>
        <w:rPr>
          <w:color w:val="000000"/>
          <w:sz w:val="20"/>
        </w:rPr>
      </w:pPr>
    </w:p>
    <w:p w14:paraId="74451733" w14:textId="609FAD33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0A5CBE">
        <w:rPr>
          <w:sz w:val="20"/>
        </w:rPr>
        <w:t>in sede di partecipazione all’Avviso pubblico “</w:t>
      </w:r>
      <w:r w:rsidR="00E37467" w:rsidRPr="000A5CBE">
        <w:rPr>
          <w:sz w:val="20"/>
        </w:rPr>
        <w:t>2-2024</w:t>
      </w:r>
      <w:r w:rsidRPr="000A5CBE">
        <w:rPr>
          <w:sz w:val="20"/>
        </w:rPr>
        <w:t xml:space="preserve">” acquisiti dall’Amministrazione regionale è finalizzato </w:t>
      </w:r>
      <w:r w:rsidRPr="003B4140">
        <w:rPr>
          <w:sz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1997E5E2" w14:textId="77777777" w:rsidR="00A62407" w:rsidRPr="003B4140" w:rsidRDefault="00A62407" w:rsidP="00A62407">
      <w:pPr>
        <w:jc w:val="both"/>
        <w:rPr>
          <w:sz w:val="20"/>
        </w:rPr>
      </w:pPr>
    </w:p>
    <w:p w14:paraId="735AC75F" w14:textId="77777777" w:rsidR="00A62407" w:rsidRPr="003B4140" w:rsidRDefault="00A62407" w:rsidP="00A62407">
      <w:pPr>
        <w:rPr>
          <w:sz w:val="20"/>
        </w:rPr>
      </w:pPr>
      <w:r w:rsidRPr="003B4140">
        <w:rPr>
          <w:sz w:val="20"/>
        </w:rPr>
        <w:t>Rispetto alle modalità di trattamento dei dati personali si informa, inoltre, che:</w:t>
      </w:r>
    </w:p>
    <w:p w14:paraId="7C9F7128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0BC5103C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220C7549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52FC40CB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20E8" wp14:editId="0EC93DC0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A17F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3B4140">
        <w:rPr>
          <w:sz w:val="20"/>
        </w:rPr>
        <w:t xml:space="preserve">i dati di contatto del Responsabile della protezione dati (DPO) sono: </w:t>
      </w:r>
      <w:hyperlink r:id="rId8" w:history="1">
        <w:r w:rsidRPr="003B4140">
          <w:rPr>
            <w:rStyle w:val="Collegamentoipertestuale"/>
            <w:sz w:val="20"/>
          </w:rPr>
          <w:t>privacy@pec.regione.vda.it</w:t>
        </w:r>
      </w:hyperlink>
      <w:r w:rsidRPr="003B4140">
        <w:rPr>
          <w:sz w:val="20"/>
        </w:rPr>
        <w:t xml:space="preserve">; oppure </w:t>
      </w:r>
      <w:hyperlink r:id="rId9" w:history="1">
        <w:r w:rsidRPr="003B4140">
          <w:rPr>
            <w:rStyle w:val="Collegamentoipertestuale"/>
            <w:sz w:val="20"/>
          </w:rPr>
          <w:t>privacy@regione.vda.it</w:t>
        </w:r>
      </w:hyperlink>
      <w:r w:rsidRPr="003B4140">
        <w:rPr>
          <w:sz w:val="20"/>
        </w:rPr>
        <w:t>;</w:t>
      </w:r>
    </w:p>
    <w:p w14:paraId="324E8C54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0A6A5187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3B4140">
        <w:rPr>
          <w:sz w:val="20"/>
        </w:rPr>
        <w:t>ed  istruiti</w:t>
      </w:r>
      <w:proofErr w:type="gramEnd"/>
      <w:r w:rsidRPr="003B4140">
        <w:rPr>
          <w:sz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2BC667CF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i Suoi dati personali sono conservati per il periodo di 10 anni a partire dalla chiusura del connesso procedimento amministrativo.</w:t>
      </w:r>
    </w:p>
    <w:p w14:paraId="758939C7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2C7A6F5F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I dati personali potranno essere comunicati: </w:t>
      </w:r>
    </w:p>
    <w:p w14:paraId="700F4E86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privati richiedenti l’accesso documentale (art. 22 ss. L.241/1990) o l’accesso civico (art.5 </w:t>
      </w:r>
      <w:proofErr w:type="spellStart"/>
      <w:r w:rsidRPr="003B4140">
        <w:rPr>
          <w:sz w:val="20"/>
        </w:rPr>
        <w:t>D.Lgs</w:t>
      </w:r>
      <w:proofErr w:type="spellEnd"/>
      <w:r w:rsidRPr="003B4140">
        <w:rPr>
          <w:sz w:val="20"/>
        </w:rPr>
        <w:t xml:space="preserve"> 33/2013), nei limiti e con le modalità previsti dalla legge; </w:t>
      </w:r>
    </w:p>
    <w:p w14:paraId="164461AB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3B4140">
        <w:rPr>
          <w:sz w:val="20"/>
        </w:rPr>
        <w:t>ai  sensi</w:t>
      </w:r>
      <w:proofErr w:type="gramEnd"/>
      <w:r w:rsidRPr="003B4140">
        <w:rPr>
          <w:sz w:val="20"/>
        </w:rPr>
        <w:t xml:space="preserve"> dell’art. 22, c.5 della L.241/1990); </w:t>
      </w:r>
    </w:p>
    <w:p w14:paraId="5863A1AE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a altre Direzioni/Settori della Regione autonoma Valle d’Aosta per gli adempimenti di legge o per lo svolgimento delle attività istituzionali di competenza.</w:t>
      </w:r>
    </w:p>
    <w:p w14:paraId="013E71C6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539F591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d’Aosta, raggiungibile agli indirizzi indicati nella presente informativa. </w:t>
      </w:r>
    </w:p>
    <w:p w14:paraId="232904D3" w14:textId="77777777" w:rsidR="00A62407" w:rsidRPr="003B4140" w:rsidRDefault="00A62407" w:rsidP="00A62407">
      <w:pPr>
        <w:jc w:val="both"/>
        <w:rPr>
          <w:sz w:val="20"/>
        </w:rPr>
      </w:pPr>
    </w:p>
    <w:p w14:paraId="77AAC63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3B4140">
          <w:rPr>
            <w:rStyle w:val="Collegamentoipertestuale"/>
            <w:sz w:val="20"/>
          </w:rPr>
          <w:t>www.garanteprivacy.it</w:t>
        </w:r>
      </w:hyperlink>
      <w:r w:rsidRPr="003B4140">
        <w:rPr>
          <w:sz w:val="20"/>
        </w:rPr>
        <w:t>.</w:t>
      </w:r>
    </w:p>
    <w:p w14:paraId="6D829187" w14:textId="77777777" w:rsidR="00A62407" w:rsidRPr="003B4140" w:rsidRDefault="00A62407" w:rsidP="00A62407">
      <w:pPr>
        <w:rPr>
          <w:sz w:val="20"/>
        </w:rPr>
      </w:pPr>
    </w:p>
    <w:p w14:paraId="4515E3C0" w14:textId="77777777" w:rsidR="00A62407" w:rsidRPr="003B4140" w:rsidRDefault="00A62407" w:rsidP="00A624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</w:rPr>
      </w:pPr>
      <w:r w:rsidRPr="003B4140">
        <w:rPr>
          <w:sz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</w:t>
      </w:r>
      <w:proofErr w:type="spellStart"/>
      <w:r w:rsidRPr="003B4140">
        <w:rPr>
          <w:sz w:val="20"/>
        </w:rPr>
        <w:t>Aoste</w:t>
      </w:r>
      <w:proofErr w:type="spellEnd"/>
      <w:r w:rsidRPr="003B4140">
        <w:rPr>
          <w:sz w:val="20"/>
        </w:rPr>
        <w:t xml:space="preserve">, in persona del legale rappresentante pro tempore, con sede in Piazza </w:t>
      </w:r>
      <w:proofErr w:type="spellStart"/>
      <w:r w:rsidRPr="003B4140">
        <w:rPr>
          <w:sz w:val="20"/>
        </w:rPr>
        <w:t>Deffeyes</w:t>
      </w:r>
      <w:proofErr w:type="spellEnd"/>
      <w:r w:rsidRPr="003B4140">
        <w:rPr>
          <w:sz w:val="20"/>
        </w:rPr>
        <w:t xml:space="preserve">, n. 1 – 11100 Aosta, all’indirizzo </w:t>
      </w:r>
      <w:hyperlink r:id="rId11" w:history="1">
        <w:r w:rsidRPr="00EC07CA">
          <w:rPr>
            <w:rStyle w:val="Collegamentoipertestuale"/>
            <w:sz w:val="20"/>
            <w:u w:val="none"/>
          </w:rPr>
          <w:t>segretario_generale@pec.regione.vda.it</w:t>
        </w:r>
      </w:hyperlink>
      <w:r w:rsidRPr="003B4140">
        <w:rPr>
          <w:sz w:val="20"/>
        </w:rPr>
        <w:t>.</w:t>
      </w:r>
    </w:p>
    <w:p w14:paraId="73CF1264" w14:textId="77777777" w:rsidR="00A62407" w:rsidRPr="003B4140" w:rsidRDefault="00A62407" w:rsidP="00A62407">
      <w:pPr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62407" w:rsidRPr="003B4140" w14:paraId="2E3A3818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77C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C9AB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D8EF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</w:tr>
      <w:tr w:rsidR="00A62407" w:rsidRPr="003B4140" w14:paraId="43AD9D2B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C072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931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452E9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Il Legale Rappresentante</w:t>
            </w:r>
          </w:p>
        </w:tc>
      </w:tr>
      <w:tr w:rsidR="00A62407" w:rsidRPr="003B4140" w14:paraId="76014A1F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635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0AC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34BD8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(firma)</w:t>
            </w:r>
          </w:p>
        </w:tc>
      </w:tr>
    </w:tbl>
    <w:p w14:paraId="2A85915B" w14:textId="77777777" w:rsidR="006C7730" w:rsidRPr="007301ED" w:rsidRDefault="006C7730" w:rsidP="008046FD">
      <w:pPr>
        <w:spacing w:after="120" w:line="288" w:lineRule="auto"/>
        <w:ind w:right="-1"/>
        <w:jc w:val="both"/>
      </w:pPr>
    </w:p>
    <w:sectPr w:rsidR="006C7730" w:rsidRPr="007301ED" w:rsidSect="00481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ED53" w14:textId="77777777" w:rsidR="00AA0FD3" w:rsidRDefault="00AA0FD3">
      <w:r>
        <w:separator/>
      </w:r>
    </w:p>
  </w:endnote>
  <w:endnote w:type="continuationSeparator" w:id="0">
    <w:p w14:paraId="165C4A1E" w14:textId="77777777" w:rsidR="00AA0FD3" w:rsidRDefault="00A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EA55" w14:textId="77777777" w:rsidR="006F5A03" w:rsidRDefault="006F5A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C22C" w14:textId="77777777" w:rsidR="007A4B88" w:rsidRDefault="007A4B88">
    <w:pPr>
      <w:pStyle w:val="Pidipagina"/>
      <w:jc w:val="right"/>
    </w:pPr>
  </w:p>
  <w:p w14:paraId="4B58FB68" w14:textId="77777777" w:rsidR="007A4B88" w:rsidRDefault="007A4B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9A10" w14:textId="77777777" w:rsidR="007A4B88" w:rsidRDefault="007A4B88">
    <w:pPr>
      <w:pStyle w:val="Pidipagina"/>
      <w:jc w:val="right"/>
    </w:pPr>
  </w:p>
  <w:p w14:paraId="30D7FBB4" w14:textId="77777777" w:rsidR="007A4B88" w:rsidRDefault="007A4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D94" w14:textId="77777777" w:rsidR="00AA0FD3" w:rsidRDefault="00AA0FD3">
      <w:r>
        <w:rPr>
          <w:color w:val="000000"/>
        </w:rPr>
        <w:separator/>
      </w:r>
    </w:p>
  </w:footnote>
  <w:footnote w:type="continuationSeparator" w:id="0">
    <w:p w14:paraId="6FB31930" w14:textId="77777777" w:rsidR="00AA0FD3" w:rsidRDefault="00AA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8B1F" w14:textId="77777777" w:rsidR="006F5A03" w:rsidRDefault="006F5A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8C1F" w14:textId="77777777" w:rsidR="006F5A03" w:rsidRDefault="006F5A0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5CD" w14:textId="77777777" w:rsidR="008C33D5" w:rsidRPr="007301ED" w:rsidRDefault="008C33D5" w:rsidP="008046FD">
    <w:pPr>
      <w:shd w:val="clear" w:color="auto" w:fill="FFFFFF"/>
      <w:tabs>
        <w:tab w:val="left" w:pos="5387"/>
      </w:tabs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B3419DF" wp14:editId="08D14F5D">
          <wp:simplePos x="0" y="0"/>
          <wp:positionH relativeFrom="column">
            <wp:posOffset>2713355</wp:posOffset>
          </wp:positionH>
          <wp:positionV relativeFrom="paragraph">
            <wp:posOffset>-117475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0D8E6" w14:textId="77777777" w:rsidR="00FB7B87" w:rsidRPr="008C33D5" w:rsidRDefault="00FB7B87" w:rsidP="00481693">
    <w:pPr>
      <w:tabs>
        <w:tab w:val="left" w:pos="5387"/>
      </w:tabs>
      <w:spacing w:after="120"/>
      <w:ind w:left="5387" w:right="-285"/>
    </w:pPr>
  </w:p>
  <w:p w14:paraId="795DB7B5" w14:textId="77777777" w:rsidR="008C33D5" w:rsidRPr="008C33D5" w:rsidRDefault="008C33D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p w14:paraId="1B5D97E3" w14:textId="77777777" w:rsidR="008046FD" w:rsidRDefault="008046FD" w:rsidP="0029571E">
    <w:pPr>
      <w:ind w:right="144"/>
      <w:jc w:val="center"/>
      <w:rPr>
        <w:b/>
        <w:smallCaps/>
        <w:color w:val="000000"/>
        <w:sz w:val="36"/>
        <w:szCs w:val="28"/>
      </w:rPr>
    </w:pPr>
  </w:p>
  <w:p w14:paraId="7098A020" w14:textId="1BDBED6F" w:rsidR="00A62407" w:rsidRPr="006F5A03" w:rsidRDefault="00A62407" w:rsidP="00A62407">
    <w:pPr>
      <w:ind w:right="144"/>
      <w:jc w:val="center"/>
      <w:rPr>
        <w:b/>
        <w:smallCaps/>
        <w:sz w:val="28"/>
        <w:szCs w:val="28"/>
      </w:rPr>
    </w:pPr>
    <w:r w:rsidRPr="006F5A03">
      <w:rPr>
        <w:b/>
        <w:smallCaps/>
        <w:sz w:val="36"/>
        <w:szCs w:val="28"/>
      </w:rPr>
      <w:t xml:space="preserve">avviso </w:t>
    </w:r>
    <w:r w:rsidRPr="006F5A03">
      <w:rPr>
        <w:b/>
        <w:smallCaps/>
        <w:sz w:val="28"/>
        <w:szCs w:val="28"/>
      </w:rPr>
      <w:t>PUBBLICO “</w:t>
    </w:r>
    <w:r w:rsidR="00E37467" w:rsidRPr="006F5A03">
      <w:rPr>
        <w:b/>
        <w:smallCaps/>
        <w:sz w:val="28"/>
        <w:szCs w:val="28"/>
      </w:rPr>
      <w:t>2-2024</w:t>
    </w:r>
    <w:r w:rsidRPr="006F5A03">
      <w:rPr>
        <w:b/>
        <w:smallCaps/>
        <w:sz w:val="28"/>
        <w:szCs w:val="28"/>
      </w:rPr>
      <w:t>”</w:t>
    </w:r>
  </w:p>
  <w:p w14:paraId="2A43E277" w14:textId="3F14575F" w:rsidR="0029571E" w:rsidRPr="00D27144" w:rsidRDefault="00FB7B87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 xml:space="preserve">PER IL FINANZIAMENTO DI PROGETTI </w:t>
    </w:r>
  </w:p>
  <w:p w14:paraId="0953A602" w14:textId="77777777" w:rsidR="00FB7B87" w:rsidRPr="00D27144" w:rsidRDefault="00742BE5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>IN FAVORE DELLE GIOVANI GENERAZIONI</w:t>
    </w:r>
  </w:p>
  <w:bookmarkEnd w:id="0"/>
  <w:p w14:paraId="691445BC" w14:textId="77777777" w:rsidR="008A44DA" w:rsidRDefault="000A5CBE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C3008A"/>
    <w:multiLevelType w:val="hybridMultilevel"/>
    <w:tmpl w:val="BA06FC68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24"/>
  </w:num>
  <w:num w:numId="8">
    <w:abstractNumId w:val="16"/>
  </w:num>
  <w:num w:numId="9">
    <w:abstractNumId w:val="26"/>
  </w:num>
  <w:num w:numId="10">
    <w:abstractNumId w:val="4"/>
  </w:num>
  <w:num w:numId="11">
    <w:abstractNumId w:val="6"/>
  </w:num>
  <w:num w:numId="12">
    <w:abstractNumId w:val="7"/>
  </w:num>
  <w:num w:numId="13">
    <w:abstractNumId w:val="28"/>
  </w:num>
  <w:num w:numId="14">
    <w:abstractNumId w:val="23"/>
  </w:num>
  <w:num w:numId="15">
    <w:abstractNumId w:val="13"/>
  </w:num>
  <w:num w:numId="16">
    <w:abstractNumId w:val="22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27"/>
  </w:num>
  <w:num w:numId="26">
    <w:abstractNumId w:val="1"/>
  </w:num>
  <w:num w:numId="27">
    <w:abstractNumId w:val="15"/>
  </w:num>
  <w:num w:numId="28">
    <w:abstractNumId w:val="14"/>
  </w:num>
  <w:num w:numId="29">
    <w:abstractNumId w:val="0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544"/>
    <w:rsid w:val="000008B9"/>
    <w:rsid w:val="00007357"/>
    <w:rsid w:val="00012C68"/>
    <w:rsid w:val="00027D8B"/>
    <w:rsid w:val="0007328D"/>
    <w:rsid w:val="00077B51"/>
    <w:rsid w:val="00093822"/>
    <w:rsid w:val="00094F59"/>
    <w:rsid w:val="000A5CBE"/>
    <w:rsid w:val="000C4E94"/>
    <w:rsid w:val="000E2DEC"/>
    <w:rsid w:val="00124E6C"/>
    <w:rsid w:val="00124F8C"/>
    <w:rsid w:val="0014134C"/>
    <w:rsid w:val="00143942"/>
    <w:rsid w:val="00143952"/>
    <w:rsid w:val="00155CFF"/>
    <w:rsid w:val="00182C73"/>
    <w:rsid w:val="00193FFD"/>
    <w:rsid w:val="0019517D"/>
    <w:rsid w:val="001A3C03"/>
    <w:rsid w:val="001B6F7D"/>
    <w:rsid w:val="001C459A"/>
    <w:rsid w:val="001E0208"/>
    <w:rsid w:val="001E44E1"/>
    <w:rsid w:val="001E6F9F"/>
    <w:rsid w:val="001E7462"/>
    <w:rsid w:val="001F02F0"/>
    <w:rsid w:val="00230A84"/>
    <w:rsid w:val="00242FCC"/>
    <w:rsid w:val="00251666"/>
    <w:rsid w:val="002648FC"/>
    <w:rsid w:val="00287F8B"/>
    <w:rsid w:val="0029571E"/>
    <w:rsid w:val="002C7CED"/>
    <w:rsid w:val="002D0B9A"/>
    <w:rsid w:val="002F3DC5"/>
    <w:rsid w:val="00326398"/>
    <w:rsid w:val="003852BC"/>
    <w:rsid w:val="00392C1A"/>
    <w:rsid w:val="003937C7"/>
    <w:rsid w:val="003967E3"/>
    <w:rsid w:val="003B5AB2"/>
    <w:rsid w:val="003B5AC0"/>
    <w:rsid w:val="003E34A2"/>
    <w:rsid w:val="003F0F50"/>
    <w:rsid w:val="004360CA"/>
    <w:rsid w:val="00440EDF"/>
    <w:rsid w:val="00452152"/>
    <w:rsid w:val="00481693"/>
    <w:rsid w:val="005051C4"/>
    <w:rsid w:val="00514DA9"/>
    <w:rsid w:val="00527044"/>
    <w:rsid w:val="005424FF"/>
    <w:rsid w:val="005D4D58"/>
    <w:rsid w:val="006353EF"/>
    <w:rsid w:val="00647C04"/>
    <w:rsid w:val="006633E4"/>
    <w:rsid w:val="00666BA5"/>
    <w:rsid w:val="00682C64"/>
    <w:rsid w:val="006C7730"/>
    <w:rsid w:val="006D411F"/>
    <w:rsid w:val="006F5A03"/>
    <w:rsid w:val="007067E1"/>
    <w:rsid w:val="00722438"/>
    <w:rsid w:val="007301ED"/>
    <w:rsid w:val="00742BE5"/>
    <w:rsid w:val="00766BD2"/>
    <w:rsid w:val="00772C60"/>
    <w:rsid w:val="007763AD"/>
    <w:rsid w:val="0077704E"/>
    <w:rsid w:val="00786AB1"/>
    <w:rsid w:val="007A4B88"/>
    <w:rsid w:val="007B6624"/>
    <w:rsid w:val="007D35B8"/>
    <w:rsid w:val="007D671C"/>
    <w:rsid w:val="007E3541"/>
    <w:rsid w:val="008046FD"/>
    <w:rsid w:val="00815E82"/>
    <w:rsid w:val="00822309"/>
    <w:rsid w:val="00841C18"/>
    <w:rsid w:val="008779F7"/>
    <w:rsid w:val="00880D84"/>
    <w:rsid w:val="008B63F0"/>
    <w:rsid w:val="008C33D5"/>
    <w:rsid w:val="008C69C6"/>
    <w:rsid w:val="008C727C"/>
    <w:rsid w:val="008F58C9"/>
    <w:rsid w:val="009000B9"/>
    <w:rsid w:val="0090430C"/>
    <w:rsid w:val="00910D5D"/>
    <w:rsid w:val="009241EF"/>
    <w:rsid w:val="00932D80"/>
    <w:rsid w:val="009437F7"/>
    <w:rsid w:val="00955EC9"/>
    <w:rsid w:val="009A7071"/>
    <w:rsid w:val="009D0544"/>
    <w:rsid w:val="00A06A48"/>
    <w:rsid w:val="00A14B42"/>
    <w:rsid w:val="00A322B1"/>
    <w:rsid w:val="00A47D66"/>
    <w:rsid w:val="00A53E77"/>
    <w:rsid w:val="00A62407"/>
    <w:rsid w:val="00A71572"/>
    <w:rsid w:val="00AA0FD3"/>
    <w:rsid w:val="00AB6AC3"/>
    <w:rsid w:val="00AE1028"/>
    <w:rsid w:val="00AE5C2C"/>
    <w:rsid w:val="00B27610"/>
    <w:rsid w:val="00B80462"/>
    <w:rsid w:val="00BC7A59"/>
    <w:rsid w:val="00C02551"/>
    <w:rsid w:val="00C229AF"/>
    <w:rsid w:val="00C65830"/>
    <w:rsid w:val="00C76D37"/>
    <w:rsid w:val="00C94E3A"/>
    <w:rsid w:val="00CC3262"/>
    <w:rsid w:val="00CC39D2"/>
    <w:rsid w:val="00CD39CE"/>
    <w:rsid w:val="00CE77E5"/>
    <w:rsid w:val="00D0281E"/>
    <w:rsid w:val="00D138A4"/>
    <w:rsid w:val="00D238C9"/>
    <w:rsid w:val="00D23F20"/>
    <w:rsid w:val="00D27144"/>
    <w:rsid w:val="00D33629"/>
    <w:rsid w:val="00D452F2"/>
    <w:rsid w:val="00D83FD1"/>
    <w:rsid w:val="00DF070A"/>
    <w:rsid w:val="00DF47BA"/>
    <w:rsid w:val="00E314B0"/>
    <w:rsid w:val="00E37467"/>
    <w:rsid w:val="00E41312"/>
    <w:rsid w:val="00E615AE"/>
    <w:rsid w:val="00E84FE9"/>
    <w:rsid w:val="00EA4421"/>
    <w:rsid w:val="00EA4E79"/>
    <w:rsid w:val="00EB036E"/>
    <w:rsid w:val="00EF013D"/>
    <w:rsid w:val="00F0482C"/>
    <w:rsid w:val="00F15B4A"/>
    <w:rsid w:val="00F21EDA"/>
    <w:rsid w:val="00F50914"/>
    <w:rsid w:val="00F66CA3"/>
    <w:rsid w:val="00F85BAF"/>
    <w:rsid w:val="00F90A84"/>
    <w:rsid w:val="00FB7B87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AE2258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7A4B88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eprivacy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391F-97A3-47B7-99FD-70FA6D58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52</cp:revision>
  <cp:lastPrinted>2023-10-31T08:22:00Z</cp:lastPrinted>
  <dcterms:created xsi:type="dcterms:W3CDTF">2019-07-29T10:47:00Z</dcterms:created>
  <dcterms:modified xsi:type="dcterms:W3CDTF">2024-10-09T09:37:00Z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